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9D9" w:rsidRDefault="00DA49D9" w:rsidP="00DA49D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攀枝花市政府驻北京联络处</w:t>
      </w:r>
    </w:p>
    <w:p w:rsidR="00DA49D9" w:rsidRDefault="00DA49D9" w:rsidP="00DA49D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</w:p>
    <w:p w:rsidR="00DA49D9" w:rsidRDefault="00DA49D9" w:rsidP="00DA49D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DA49D9" w:rsidRDefault="00DA49D9" w:rsidP="00DA49D9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2019年，攀枝花</w:t>
      </w:r>
      <w:r w:rsidRPr="00DA49D9">
        <w:rPr>
          <w:rFonts w:ascii="仿宋_GB2312" w:eastAsia="仿宋_GB2312" w:hAnsi="仿宋_GB2312" w:cs="仿宋_GB2312" w:hint="eastAsia"/>
          <w:sz w:val="32"/>
          <w:szCs w:val="32"/>
        </w:rPr>
        <w:t>市政府驻北京联络处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年初暂未安排政府采购预算。</w:t>
      </w:r>
    </w:p>
    <w:p w:rsidR="00DA49D9" w:rsidRPr="001601DA" w:rsidRDefault="00DA49D9" w:rsidP="00DA49D9"/>
    <w:p w:rsidR="001B7374" w:rsidRPr="00DA49D9" w:rsidRDefault="001B7374"/>
    <w:sectPr w:rsidR="001B7374" w:rsidRPr="00DA49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9D9"/>
    <w:rsid w:val="001B7374"/>
    <w:rsid w:val="00DA4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9D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9D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2019-06-01T08:09:00Z</dcterms:created>
  <dcterms:modified xsi:type="dcterms:W3CDTF">2019-06-01T08:12:00Z</dcterms:modified>
</cp:coreProperties>
</file>